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方正黑体_GBK" w:hAnsi="方正黑体_GBK" w:eastAsia="方正黑体_GBK" w:cs="方正黑体_GBK"/>
          <w:b/>
          <w:bCs/>
          <w:color w:val="000000"/>
          <w:kern w:val="0"/>
          <w:sz w:val="28"/>
          <w:szCs w:val="28"/>
        </w:rPr>
      </w:pPr>
      <w:r>
        <w:rPr>
          <w:rFonts w:ascii="方正黑体_GBK" w:hAnsi="方正黑体_GBK" w:eastAsia="方正黑体_GBK" w:cs="方正黑体_GBK"/>
          <w:b/>
          <w:bCs/>
          <w:color w:val="000000"/>
          <w:kern w:val="0"/>
          <w:sz w:val="28"/>
          <w:szCs w:val="28"/>
        </w:rPr>
        <w:t>华中师范大学科研仪器设备采购项目认定表</w:t>
      </w:r>
    </w:p>
    <w:tbl>
      <w:tblPr>
        <w:tblStyle w:val="3"/>
        <w:tblW w:w="9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118"/>
        <w:gridCol w:w="284"/>
        <w:gridCol w:w="708"/>
        <w:gridCol w:w="851"/>
        <w:gridCol w:w="283"/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采购项目名称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预算金额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（万元）</w:t>
            </w:r>
          </w:p>
        </w:tc>
        <w:tc>
          <w:tcPr>
            <w:tcW w:w="3326" w:type="dxa"/>
            <w:gridSpan w:val="2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项目负责人姓名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联系电话</w:t>
            </w:r>
          </w:p>
        </w:tc>
        <w:tc>
          <w:tcPr>
            <w:tcW w:w="3326" w:type="dxa"/>
            <w:gridSpan w:val="2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经费来源</w:t>
            </w:r>
          </w:p>
        </w:tc>
        <w:tc>
          <w:tcPr>
            <w:tcW w:w="8287" w:type="dxa"/>
            <w:gridSpan w:val="6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（经费项目编号和名称）</w:t>
            </w:r>
          </w:p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采购项目清单</w:t>
            </w:r>
          </w:p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（可另附采购清单）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品名</w:t>
            </w:r>
          </w:p>
        </w:tc>
        <w:tc>
          <w:tcPr>
            <w:tcW w:w="992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数量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预算单价</w:t>
            </w:r>
          </w:p>
        </w:tc>
        <w:tc>
          <w:tcPr>
            <w:tcW w:w="3043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预算合价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8" w:type="dxa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043" w:type="dxa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8" w:type="dxa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043" w:type="dxa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118" w:type="dxa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043" w:type="dxa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科研仪器设备用途</w:t>
            </w:r>
          </w:p>
        </w:tc>
        <w:tc>
          <w:tcPr>
            <w:tcW w:w="8287" w:type="dxa"/>
            <w:gridSpan w:val="6"/>
          </w:tcPr>
          <w:p>
            <w:pPr>
              <w:ind w:firstLine="105" w:firstLineChars="5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请确认设备用于教学科研活动，并具体说明所承担的教学课程或科研项目名称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）</w:t>
            </w:r>
          </w:p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        </w:t>
            </w:r>
          </w:p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       项目负责人签字:</w:t>
            </w:r>
          </w:p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                         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101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用户单位审核意见</w:t>
            </w:r>
          </w:p>
        </w:tc>
        <w:tc>
          <w:tcPr>
            <w:tcW w:w="8287" w:type="dxa"/>
            <w:gridSpan w:val="6"/>
          </w:tcPr>
          <w:p>
            <w:pPr>
              <w:ind w:right="1170" w:firstLine="3255" w:firstLineChars="1550"/>
              <w:rPr>
                <w:rFonts w:ascii="Times New Roman" w:hAnsi="Times New Roman" w:cs="Times New Roman"/>
                <w:color w:val="FF0000"/>
                <w:szCs w:val="21"/>
              </w:rPr>
            </w:pPr>
          </w:p>
          <w:p>
            <w:pPr>
              <w:ind w:right="1170" w:firstLine="3255" w:firstLineChars="155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分管负责人签名：</w:t>
            </w:r>
          </w:p>
          <w:p>
            <w:pPr>
              <w:ind w:firstLine="3885" w:firstLineChars="185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（盖  章）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项目经费主管部门审核意见</w:t>
            </w:r>
          </w:p>
        </w:tc>
        <w:tc>
          <w:tcPr>
            <w:tcW w:w="8287" w:type="dxa"/>
            <w:gridSpan w:val="6"/>
          </w:tcPr>
          <w:p>
            <w:pPr>
              <w:ind w:right="72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科研项目经费(科研项目管理部门审核)</w:t>
            </w:r>
          </w:p>
          <w:p>
            <w:pPr>
              <w:ind w:right="720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>
            <w:pPr>
              <w:ind w:right="1170" w:firstLine="3045" w:firstLineChars="145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分管负责人签名：</w:t>
            </w:r>
          </w:p>
          <w:p>
            <w:pPr>
              <w:tabs>
                <w:tab w:val="left" w:pos="7780"/>
              </w:tabs>
              <w:ind w:right="291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        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（盖  章）       年      月  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ind w:firstLine="105" w:firstLineChars="5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287" w:type="dxa"/>
            <w:gridSpan w:val="6"/>
          </w:tcPr>
          <w:p>
            <w:pPr>
              <w:ind w:right="153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非科研项目经费(项目经费主管部门审核)</w:t>
            </w:r>
          </w:p>
          <w:p>
            <w:pPr>
              <w:ind w:right="720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>
            <w:pPr>
              <w:ind w:right="1168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       分管负责人签名：</w:t>
            </w:r>
          </w:p>
          <w:p>
            <w:pPr>
              <w:ind w:right="91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      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（盖  章） 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 年      月 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101" w:type="dxa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实验室与设备管理处</w:t>
            </w:r>
          </w:p>
        </w:tc>
        <w:tc>
          <w:tcPr>
            <w:tcW w:w="8287" w:type="dxa"/>
            <w:gridSpan w:val="6"/>
          </w:tcPr>
          <w:p>
            <w:pPr>
              <w:ind w:right="1440"/>
              <w:rPr>
                <w:rFonts w:ascii="Times New Roman" w:hAnsi="Times New Roman" w:cs="Times New Roman"/>
                <w:color w:val="FF0000"/>
                <w:szCs w:val="21"/>
              </w:rPr>
            </w:pPr>
          </w:p>
          <w:p>
            <w:pPr>
              <w:ind w:right="144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复核人:              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核准人：                          </w:t>
            </w:r>
          </w:p>
          <w:p>
            <w:pPr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         （科研仪器设备核准章）    年     月     日       </w:t>
            </w:r>
          </w:p>
        </w:tc>
      </w:tr>
    </w:tbl>
    <w:p>
      <w:pPr>
        <w:spacing w:line="3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备注：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color w:val="181818"/>
          <w:sz w:val="24"/>
        </w:rPr>
      </w:pPr>
      <w:r>
        <w:rPr>
          <w:rFonts w:ascii="Times New Roman" w:hAnsi="Times New Roman" w:cs="Times New Roman"/>
          <w:sz w:val="24"/>
        </w:rPr>
        <w:t>1.请遵照</w:t>
      </w:r>
      <w:r>
        <w:rPr>
          <w:rFonts w:ascii="Times New Roman" w:hAnsi="Times New Roman" w:cs="Times New Roman"/>
          <w:color w:val="181818"/>
          <w:sz w:val="24"/>
        </w:rPr>
        <w:t>《华中师范大学科研仪器设备采购管理规定》（华师行字〔2016〕194号）的要求</w:t>
      </w:r>
      <w:r>
        <w:rPr>
          <w:rFonts w:ascii="Times New Roman" w:hAnsi="Times New Roman" w:cs="Times New Roman"/>
          <w:sz w:val="24"/>
        </w:rPr>
        <w:t>填写本表</w:t>
      </w:r>
      <w:r>
        <w:rPr>
          <w:rFonts w:ascii="Times New Roman" w:hAnsi="Times New Roman" w:cs="Times New Roman"/>
          <w:color w:val="181818"/>
          <w:sz w:val="24"/>
        </w:rPr>
        <w:t>。</w:t>
      </w:r>
    </w:p>
    <w:p>
      <w:pPr>
        <w:spacing w:line="3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181818"/>
          <w:sz w:val="24"/>
        </w:rPr>
        <w:t xml:space="preserve">    2.</w:t>
      </w:r>
      <w:r>
        <w:rPr>
          <w:rFonts w:ascii="Times New Roman" w:hAnsi="Times New Roman" w:cs="Times New Roman"/>
          <w:color w:val="000000"/>
          <w:sz w:val="24"/>
        </w:rPr>
        <w:t>如另附清单须项目负责人和用户单位负责人签字并盖章</w:t>
      </w:r>
      <w:r>
        <w:rPr>
          <w:rFonts w:hint="eastAsia" w:ascii="Times New Roman" w:hAnsi="Times New Roman" w:cs="Times New Roman"/>
          <w:color w:val="000000"/>
          <w:sz w:val="24"/>
        </w:rPr>
        <w:t>。</w:t>
      </w:r>
    </w:p>
    <w:p>
      <w:pPr>
        <w:spacing w:line="300" w:lineRule="auto"/>
        <w:ind w:left="1320" w:hanging="1320" w:hangingChars="550"/>
      </w:pPr>
      <w:r>
        <w:rPr>
          <w:rFonts w:ascii="Times New Roman" w:hAnsi="Times New Roman" w:cs="Times New Roman"/>
          <w:sz w:val="24"/>
        </w:rPr>
        <w:t xml:space="preserve">    3.本表及采购清单原件由实验室与设备管理处备案。</w:t>
      </w:r>
      <w:bookmarkStart w:id="0" w:name="_GoBack"/>
      <w:bookmarkEnd w:id="0"/>
    </w:p>
    <w:sectPr>
      <w:footerReference r:id="rId3" w:type="default"/>
      <w:pgSz w:w="11906" w:h="16838"/>
      <w:pgMar w:top="1191" w:right="1191" w:bottom="1191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2669540</wp:posOffset>
              </wp:positionH>
              <wp:positionV relativeFrom="paragraph">
                <wp:posOffset>-165100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0.2pt;margin-top:-13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kS0ZtgAAAAL&#10;AQAADwAAAGRycy9kb3ducmV2LnhtbE2Py07DMBBF90j8gzVI7Fq7IQpViFOJirBEomHB0o2nSYof&#10;ke2m4e8ZVrCcmaM751a7xRo2Y4ijdxI2awEMXef16HoJH22z2gKLSTmtjHco4Rsj7Orbm0qV2l/d&#10;O86H1DMKcbFUEoaUppLz2A1oVVz7CR3dTj5YlWgMPddBXSncGp4JUXCrRkcfBjXhfsDu63CxEvZN&#10;24YZYzCf+No8nN+ec3xZpLy/24gnYAmX9AfDrz6pQ01OR39xOjIjIc9ETqiEVVZQKSIexZY2RwlZ&#10;kQngdcX/d6h/AFBLAwQUAAAACACHTuJAMgsizCwCAABXBAAADgAAAGRycy9lMm9Eb2MueG1srVTN&#10;jtMwEL4j8Q6W7zRtV6yqqumqbFWEVLErLYiz6zhNJP/JdpuUB4A34MSFO8/V59jPTtJFC4c9cHHG&#10;nvE3/r6ZyeKmVZIchfO10TmdjMaUCM1NUet9Tj9/2ryZUeID0wWTRoucnoSnN8vXrxaNnYupqYws&#10;hCMA0X7e2JxWIdh5lnleCcX8yFih4SyNUyxg6/ZZ4VgDdCWz6Xh8nTXGFdYZLrzH6bpz0h7RvQTQ&#10;lGXNxdrwgxI6dKhOSBZAyVe19XSZXluWgoe7svQiEJlTMA1pRRLYu7hmywWb7x2zVc37J7CXPOEZ&#10;J8VqjaQXqDULjBxc/ReUqrkz3pRhxI3KOiJJEbCYjJ9p81AxKxIXSO3tRXT//2D5x+O9I3WBTrii&#10;RDOFip9/fD///H3+9Y3gDAI11s8R92ARGdp3pkXwcO5xGHm3pVPxC0YEfsh7usgr2kB4vDSbzmZj&#10;uDh8wwb42dN163x4L4wi0cipQ/2SrOy49aELHUJiNm02tZSphlKTJqfXV2/H6cLFA3CpkSOS6B4b&#10;rdDu2p7ZzhQnEHOm6w1v+aZG8i3z4Z45NAMejHEJd1hKaZDE9BYllXFf/3Ue41EjeClp0Fw51Zgl&#10;SuQHjdoBMAyGG4zdYOiDujXo1gnG0PJk4oILcjBLZ9QXzNAq5oCLaY5MOQ2DeRu6BscMcrFapSB0&#10;m2Vhqx8sj9BRPG9XhwABk65RlE6JXiv0W6pMPxuxof/cp6in/8HyE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pEtGbYAAAACwEAAA8AAAAAAAAAAQAgAAAAIgAAAGRycy9kb3ducmV2LnhtbFBLAQIU&#10;ABQAAAAIAIdO4kAyCyLMLAIAAFcEAAAOAAAAAAAAAAEAIAAAACc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9395C"/>
    <w:rsid w:val="0C247881"/>
    <w:rsid w:val="22DE2E6D"/>
    <w:rsid w:val="26C57B88"/>
    <w:rsid w:val="2DD3090B"/>
    <w:rsid w:val="5913508C"/>
    <w:rsid w:val="62997F3C"/>
    <w:rsid w:val="67507D66"/>
    <w:rsid w:val="69B00EF5"/>
    <w:rsid w:val="6B6B1928"/>
    <w:rsid w:val="6F0708DB"/>
    <w:rsid w:val="76D6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paragraph" w:styleId="7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5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3">
    <w:name w:val="font8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9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single"/>
    </w:rPr>
  </w:style>
  <w:style w:type="character" w:customStyle="1" w:styleId="15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2022-03-02T02:43:00Z</dcterms:created>
  <dc:creator>hp</dc:creator>
  <cp:lastModifiedBy>徐立</cp:lastModifiedBy>
  <dcterms:modified xsi:type="dcterms:W3CDTF">2022-03-03T08:45:05Z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1031108812_btnclosed</vt:lpwstr>
  </property>
  <property fmtid="{D5CDD505-2E9C-101B-9397-08002B2CF9AE}" pid="4" name="ICV">
    <vt:lpwstr>C2C89C2F45C6431B954761D5AAF9EA23</vt:lpwstr>
  </property>
</Properties>
</file>